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A8F15EC" w14:textId="77777777" w:rsidR="00372534" w:rsidRPr="000534E2" w:rsidRDefault="000E169A" w:rsidP="000534E2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  <w:r w:rsidRPr="000534E2">
        <w:rPr>
          <w:b/>
          <w:color w:val="FF0000"/>
        </w:rPr>
        <w:t>Jäsenkirje 2020</w:t>
      </w:r>
      <w:r w:rsidR="00372534" w:rsidRPr="000534E2">
        <w:rPr>
          <w:b/>
          <w:color w:val="FF0000"/>
        </w:rPr>
        <w:t xml:space="preserve"> JHL 117 ry:n jäsenille</w:t>
      </w:r>
    </w:p>
    <w:p w14:paraId="3E48EF80" w14:textId="77777777" w:rsidR="0061408D" w:rsidRPr="000534E2" w:rsidRDefault="0061408D" w:rsidP="000534E2">
      <w:pPr>
        <w:spacing w:after="0" w:line="240" w:lineRule="auto"/>
      </w:pPr>
    </w:p>
    <w:p w14:paraId="0F18E981" w14:textId="77777777" w:rsidR="0061408D" w:rsidRPr="000534E2" w:rsidRDefault="0061408D" w:rsidP="000534E2">
      <w:pPr>
        <w:spacing w:after="0" w:line="240" w:lineRule="auto"/>
        <w:rPr>
          <w:b/>
        </w:rPr>
      </w:pPr>
      <w:r w:rsidRPr="000534E2">
        <w:rPr>
          <w:b/>
        </w:rPr>
        <w:t>Hyvä yhdistyksemme jäsen</w:t>
      </w:r>
      <w:r w:rsidR="00FA5C0A" w:rsidRPr="000534E2">
        <w:rPr>
          <w:b/>
        </w:rPr>
        <w:t>!</w:t>
      </w:r>
    </w:p>
    <w:p w14:paraId="49C2B1D6" w14:textId="77777777" w:rsidR="005A3165" w:rsidRPr="000534E2" w:rsidRDefault="005A3165" w:rsidP="000534E2">
      <w:pPr>
        <w:spacing w:after="0" w:line="240" w:lineRule="auto"/>
        <w:jc w:val="both"/>
        <w:rPr>
          <w:b/>
        </w:rPr>
      </w:pPr>
    </w:p>
    <w:p w14:paraId="4D2D2C84" w14:textId="77777777" w:rsidR="00FE61FC" w:rsidRPr="000534E2" w:rsidRDefault="0015796C" w:rsidP="000534E2">
      <w:pPr>
        <w:spacing w:after="0" w:line="240" w:lineRule="auto"/>
      </w:pPr>
      <w:r w:rsidRPr="000534E2">
        <w:t>Työehtosopimuksemme on voimassa 31.3.2020 saakka</w:t>
      </w:r>
      <w:r w:rsidR="000534E2" w:rsidRPr="000534E2">
        <w:t xml:space="preserve"> ja edessä on jälleen uudet työehtosopimusneuvottelut</w:t>
      </w:r>
      <w:r w:rsidRPr="000534E2">
        <w:t xml:space="preserve">. </w:t>
      </w:r>
      <w:r w:rsidR="00FE61FC" w:rsidRPr="000534E2">
        <w:t xml:space="preserve">Neuvottelut käydään alkuvuodesta ja yhdistys osallistuu mahdollisiin </w:t>
      </w:r>
      <w:r w:rsidR="000534E2" w:rsidRPr="000534E2">
        <w:t>työtaistelutoimiin</w:t>
      </w:r>
      <w:r w:rsidR="00FE61FC" w:rsidRPr="000534E2">
        <w:t xml:space="preserve">. Neuvottelutilanne ei tule olemaan helppo, koska kunta-alaa pienemmilläkin neuvottelualoilla </w:t>
      </w:r>
      <w:r w:rsidR="000534E2" w:rsidRPr="000534E2">
        <w:t xml:space="preserve">neuvotteluja on vaikeuttanut </w:t>
      </w:r>
      <w:proofErr w:type="spellStart"/>
      <w:r w:rsidR="00FE61FC" w:rsidRPr="000534E2">
        <w:t>kiky</w:t>
      </w:r>
      <w:proofErr w:type="spellEnd"/>
      <w:r w:rsidR="000534E2" w:rsidRPr="000534E2">
        <w:t xml:space="preserve"> </w:t>
      </w:r>
      <w:r w:rsidR="00080D8B">
        <w:t>-</w:t>
      </w:r>
      <w:r w:rsidR="000534E2" w:rsidRPr="000534E2">
        <w:t>tuntien poistamin</w:t>
      </w:r>
      <w:r w:rsidR="00FE61FC" w:rsidRPr="000534E2">
        <w:t>en</w:t>
      </w:r>
      <w:r w:rsidR="000534E2" w:rsidRPr="000534E2">
        <w:t xml:space="preserve"> ja palkankorotuksien suuruus.</w:t>
      </w:r>
    </w:p>
    <w:p w14:paraId="5911B29F" w14:textId="77777777" w:rsidR="00FE61FC" w:rsidRPr="000534E2" w:rsidRDefault="00FE61FC" w:rsidP="000534E2">
      <w:pPr>
        <w:spacing w:after="0" w:line="240" w:lineRule="auto"/>
      </w:pPr>
      <w:r w:rsidRPr="000534E2">
        <w:t>Yhdistyksemme on valmiudessa järjestämään tiedotustila</w:t>
      </w:r>
      <w:r w:rsidR="000534E2" w:rsidRPr="000534E2">
        <w:t>isuuksia tulevan työehtosopimus</w:t>
      </w:r>
      <w:r w:rsidRPr="000534E2">
        <w:t>kierroksen aikana.</w:t>
      </w:r>
      <w:r w:rsidR="000534E2" w:rsidRPr="000534E2">
        <w:t xml:space="preserve"> </w:t>
      </w:r>
      <w:r w:rsidRPr="000534E2">
        <w:t xml:space="preserve">Mahdollisista työtaistelu toimista johtuen on erityisen tärkätä jokaisen jäsenen päivittää omat jäsentietonsa </w:t>
      </w:r>
      <w:hyperlink r:id="rId7" w:history="1">
        <w:r w:rsidRPr="000534E2">
          <w:rPr>
            <w:rStyle w:val="Hyperlinkki"/>
          </w:rPr>
          <w:t>https://www.jhl.fi/jasenyys/jasenyyden-hoito/omajhl/</w:t>
        </w:r>
      </w:hyperlink>
    </w:p>
    <w:p w14:paraId="16FE6278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38144DDE" w14:textId="77777777" w:rsidR="00B70A79" w:rsidRPr="000534E2" w:rsidRDefault="00B70A79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Jäsenasiat</w:t>
      </w:r>
    </w:p>
    <w:p w14:paraId="7DFC00EE" w14:textId="77777777" w:rsidR="005A3165" w:rsidRPr="000534E2" w:rsidRDefault="00FA5C0A" w:rsidP="000534E2">
      <w:pPr>
        <w:spacing w:after="0" w:line="240" w:lineRule="auto"/>
        <w:rPr>
          <w:rStyle w:val="Hyperlinkki"/>
        </w:rPr>
      </w:pPr>
      <w:r w:rsidRPr="000534E2">
        <w:t xml:space="preserve">Yhdistyksemme jäsenasioita hoitaa Ritva Sahlgren ja </w:t>
      </w:r>
      <w:r w:rsidR="005A3165" w:rsidRPr="000534E2">
        <w:t xml:space="preserve">häneen voi olla yhteydessä jäsenasioihin liittyvissä asioissa. Olethan muistanut päivittää yhteystietosi liiton sivustolla </w:t>
      </w:r>
      <w:hyperlink r:id="rId8" w:history="1">
        <w:r w:rsidR="005A3165" w:rsidRPr="000534E2">
          <w:rPr>
            <w:rStyle w:val="Hyperlinkki"/>
          </w:rPr>
          <w:t>www.jhl.fi</w:t>
        </w:r>
      </w:hyperlink>
      <w:r w:rsidR="005A3165" w:rsidRPr="000534E2">
        <w:t xml:space="preserve">. Ensimmäistä kertaa kirjautuessa pääset omiin tietoihin jäsennumerolla ja syntymäajallasi. Jatkossa yhdistyksen tiedottaminen tapahtuu sähköpostitse tai yhdistyksen kotisivujen kautta </w:t>
      </w:r>
      <w:hyperlink r:id="rId9" w:history="1">
        <w:r w:rsidR="00E97322" w:rsidRPr="000534E2">
          <w:rPr>
            <w:rStyle w:val="Hyperlinkki"/>
          </w:rPr>
          <w:t>https://jhl117-jhlyhdistys-fi.directo.fi/</w:t>
        </w:r>
      </w:hyperlink>
    </w:p>
    <w:p w14:paraId="47BCAF02" w14:textId="77777777" w:rsidR="000534E2" w:rsidRDefault="000534E2" w:rsidP="000534E2">
      <w:pPr>
        <w:spacing w:after="0" w:line="240" w:lineRule="auto"/>
        <w:rPr>
          <w:rStyle w:val="Hyperlinkki"/>
          <w:b/>
          <w:color w:val="auto"/>
          <w:u w:val="none"/>
        </w:rPr>
      </w:pPr>
    </w:p>
    <w:p w14:paraId="2C92C601" w14:textId="77777777" w:rsidR="00241088" w:rsidRPr="000534E2" w:rsidRDefault="00F859DC" w:rsidP="000534E2">
      <w:pPr>
        <w:spacing w:after="0" w:line="240" w:lineRule="auto"/>
        <w:rPr>
          <w:rStyle w:val="Hyperlinkki"/>
          <w:b/>
          <w:color w:val="auto"/>
          <w:u w:val="none"/>
        </w:rPr>
      </w:pPr>
      <w:r w:rsidRPr="000534E2">
        <w:rPr>
          <w:rStyle w:val="Hyperlinkki"/>
          <w:b/>
          <w:color w:val="auto"/>
          <w:u w:val="none"/>
        </w:rPr>
        <w:t>M</w:t>
      </w:r>
      <w:r w:rsidR="00241088" w:rsidRPr="000534E2">
        <w:rPr>
          <w:rStyle w:val="Hyperlinkki"/>
          <w:b/>
          <w:color w:val="auto"/>
          <w:u w:val="none"/>
        </w:rPr>
        <w:t>uistaminen</w:t>
      </w:r>
    </w:p>
    <w:p w14:paraId="15C2EBE2" w14:textId="77777777" w:rsidR="00F859DC" w:rsidRPr="000534E2" w:rsidRDefault="000E169A" w:rsidP="000534E2">
      <w:pPr>
        <w:spacing w:after="0" w:line="240" w:lineRule="auto"/>
        <w:rPr>
          <w:rStyle w:val="Hyperlinkki"/>
          <w:color w:val="auto"/>
          <w:u w:val="none"/>
        </w:rPr>
      </w:pPr>
      <w:r w:rsidRPr="000534E2">
        <w:rPr>
          <w:rStyle w:val="Hyperlinkki"/>
          <w:color w:val="auto"/>
          <w:u w:val="none"/>
        </w:rPr>
        <w:t>E</w:t>
      </w:r>
      <w:r w:rsidR="00241088" w:rsidRPr="000534E2">
        <w:rPr>
          <w:rStyle w:val="Hyperlinkki"/>
          <w:color w:val="auto"/>
          <w:u w:val="none"/>
        </w:rPr>
        <w:t xml:space="preserve">läkkeelle jäävän jäsenen pitää ilmoittaa yhdistyksen hallituksen jäsenelle tai pääluottamusmiehelle eläkkeelle jäämisestään. Saadakseen yhdistykseltä muistamislahjan, tulee hänen olla </w:t>
      </w:r>
      <w:proofErr w:type="spellStart"/>
      <w:r w:rsidR="00241088" w:rsidRPr="000534E2">
        <w:rPr>
          <w:rStyle w:val="Hyperlinkki"/>
          <w:color w:val="auto"/>
          <w:u w:val="none"/>
        </w:rPr>
        <w:t>Jhl:n</w:t>
      </w:r>
      <w:proofErr w:type="spellEnd"/>
      <w:r w:rsidR="00241088" w:rsidRPr="000534E2">
        <w:rPr>
          <w:rStyle w:val="Hyperlinkki"/>
          <w:color w:val="auto"/>
          <w:u w:val="none"/>
        </w:rPr>
        <w:t xml:space="preserve"> jäsen vähintään eläkkeelle jääntiin saakka.</w:t>
      </w:r>
      <w:r w:rsidR="00D91FF1" w:rsidRPr="000534E2">
        <w:rPr>
          <w:rStyle w:val="Hyperlinkki"/>
          <w:color w:val="auto"/>
          <w:u w:val="none"/>
        </w:rPr>
        <w:t xml:space="preserve"> Muistam</w:t>
      </w:r>
      <w:r w:rsidR="00F859DC" w:rsidRPr="000534E2">
        <w:rPr>
          <w:rStyle w:val="Hyperlinkki"/>
          <w:color w:val="auto"/>
          <w:u w:val="none"/>
        </w:rPr>
        <w:t>islahja noudetaan pääluottamusmiestoimistolta</w:t>
      </w:r>
      <w:r w:rsidR="00D91FF1" w:rsidRPr="000534E2">
        <w:rPr>
          <w:rStyle w:val="Hyperlinkki"/>
          <w:color w:val="auto"/>
          <w:u w:val="none"/>
        </w:rPr>
        <w:t>.</w:t>
      </w:r>
      <w:r w:rsidR="00241088" w:rsidRPr="000534E2">
        <w:rPr>
          <w:rStyle w:val="Hyperlinkki"/>
          <w:color w:val="auto"/>
          <w:u w:val="none"/>
        </w:rPr>
        <w:t xml:space="preserve"> </w:t>
      </w:r>
    </w:p>
    <w:p w14:paraId="71DFF692" w14:textId="77777777" w:rsidR="00241088" w:rsidRPr="000534E2" w:rsidRDefault="00F859DC" w:rsidP="000534E2">
      <w:pPr>
        <w:spacing w:after="0" w:line="240" w:lineRule="auto"/>
      </w:pPr>
      <w:r w:rsidRPr="000534E2">
        <w:rPr>
          <w:rStyle w:val="Hyperlinkki"/>
          <w:color w:val="auto"/>
          <w:u w:val="none"/>
        </w:rPr>
        <w:t>Yhdistys muistaa 50 vuotta täyttäviä lahjalla ja lahjan saajan kanssa sovitaan erikseen kuinka lahja toimitetaan syntymäpäiväsankarille. Lisätietoja asiasta saa pääluottamusmieheltä.</w:t>
      </w:r>
    </w:p>
    <w:p w14:paraId="38032518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6BB2CC7A" w14:textId="77777777" w:rsidR="007D3992" w:rsidRPr="000534E2" w:rsidRDefault="007D3992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Koulutus</w:t>
      </w:r>
    </w:p>
    <w:p w14:paraId="455B5E74" w14:textId="77777777" w:rsidR="005A3165" w:rsidRPr="000534E2" w:rsidRDefault="005A3165" w:rsidP="000534E2">
      <w:pPr>
        <w:spacing w:after="0" w:line="240" w:lineRule="auto"/>
        <w:jc w:val="both"/>
      </w:pPr>
      <w:r w:rsidRPr="000534E2">
        <w:t xml:space="preserve">JHL tarjoaa monipuolista ammattiyhdistys/ammatillista koulutusta kaikille jäsenilleen. Lisätietoja koulutuksista saat JHL:n sivuilta </w:t>
      </w:r>
      <w:hyperlink r:id="rId10" w:history="1">
        <w:r w:rsidRPr="000534E2">
          <w:rPr>
            <w:rStyle w:val="Hyperlinkki"/>
          </w:rPr>
          <w:t>www.jhl.fi</w:t>
        </w:r>
      </w:hyperlink>
      <w:r w:rsidRPr="000534E2">
        <w:t xml:space="preserve"> tai luottamusmiehiltä. Kannattaa tutustua koulutustarjontaan ja hakea koulutuksiin! </w:t>
      </w:r>
      <w:r w:rsidR="000E169A" w:rsidRPr="000534E2">
        <w:t xml:space="preserve">Yhdistyksen jäsen, joka osallistuu JHL:n tai SAK:n järjestämiin koulutuksiin voi anoa yhdistykseltä </w:t>
      </w:r>
      <w:r w:rsidR="00F859DC" w:rsidRPr="000534E2">
        <w:t>kurssistipendiä.</w:t>
      </w:r>
      <w:r w:rsidR="00F859DC" w:rsidRPr="000534E2">
        <w:rPr>
          <w:rStyle w:val="Hyperlinkki"/>
          <w:color w:val="auto"/>
          <w:u w:val="none"/>
        </w:rPr>
        <w:t xml:space="preserve"> Kurssistipendianomus voi olla vapaamuotoinen tai sen voi tehdä yhdistyksen nettisivuilta löytyvän mallin mukaisesti. Lisätietoja asiasta saa pääluottamusmieheltä. </w:t>
      </w:r>
    </w:p>
    <w:p w14:paraId="5D4364FA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7D85A6AE" w14:textId="77777777" w:rsidR="007D3992" w:rsidRPr="000534E2" w:rsidRDefault="007D3992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Vapaa-aika</w:t>
      </w:r>
    </w:p>
    <w:p w14:paraId="0B585594" w14:textId="77777777" w:rsidR="00372534" w:rsidRPr="000534E2" w:rsidRDefault="00953E0A" w:rsidP="000534E2">
      <w:pPr>
        <w:tabs>
          <w:tab w:val="left" w:pos="6660"/>
        </w:tabs>
        <w:spacing w:after="0" w:line="240" w:lineRule="auto"/>
        <w:jc w:val="both"/>
      </w:pPr>
      <w:r w:rsidRPr="000534E2">
        <w:rPr>
          <w:rFonts w:ascii="Calibri" w:eastAsia="Calibri" w:hAnsi="Calibri" w:cs="Times New Roman"/>
        </w:rPr>
        <w:t>Tänä vuonna tarkoituksena on tarjota jäsenille lippu-</w:t>
      </w:r>
      <w:r w:rsidR="00E837EC" w:rsidRPr="000534E2">
        <w:rPr>
          <w:rFonts w:ascii="Calibri" w:eastAsia="Calibri" w:hAnsi="Calibri" w:cs="Times New Roman"/>
        </w:rPr>
        <w:t>,</w:t>
      </w:r>
      <w:r w:rsidRPr="000534E2">
        <w:rPr>
          <w:rFonts w:ascii="Calibri" w:eastAsia="Calibri" w:hAnsi="Calibri" w:cs="Times New Roman"/>
        </w:rPr>
        <w:t xml:space="preserve"> matka-</w:t>
      </w:r>
      <w:r w:rsidR="00D91FF1" w:rsidRPr="000534E2">
        <w:rPr>
          <w:rFonts w:ascii="Calibri" w:eastAsia="Calibri" w:hAnsi="Calibri" w:cs="Times New Roman"/>
        </w:rPr>
        <w:t xml:space="preserve"> </w:t>
      </w:r>
      <w:r w:rsidR="00E837EC" w:rsidRPr="000534E2">
        <w:rPr>
          <w:rFonts w:ascii="Calibri" w:eastAsia="Calibri" w:hAnsi="Calibri" w:cs="Times New Roman"/>
        </w:rPr>
        <w:t>ja perhe-</w:t>
      </w:r>
      <w:r w:rsidRPr="000534E2">
        <w:rPr>
          <w:rFonts w:ascii="Calibri" w:eastAsia="Calibri" w:hAnsi="Calibri" w:cs="Times New Roman"/>
        </w:rPr>
        <w:t xml:space="preserve">etuja. </w:t>
      </w:r>
      <w:r w:rsidR="005A3165" w:rsidRPr="000534E2">
        <w:t>Yhdistyksen vapaa-ajan toiminnasta ja tapahtumista ilmoitamme kotisivullamme</w:t>
      </w:r>
      <w:r w:rsidR="00E97322" w:rsidRPr="000534E2">
        <w:t xml:space="preserve"> </w:t>
      </w:r>
      <w:hyperlink r:id="rId11" w:history="1">
        <w:r w:rsidR="00E97322" w:rsidRPr="000534E2">
          <w:rPr>
            <w:rStyle w:val="Hyperlinkki"/>
          </w:rPr>
          <w:t>https://jhl117-jhlyhdistys-fi.directo.fi/</w:t>
        </w:r>
        <w:r w:rsidR="005A3165" w:rsidRPr="000534E2">
          <w:rPr>
            <w:rStyle w:val="Hyperlinkki"/>
          </w:rPr>
          <w:t>.</w:t>
        </w:r>
      </w:hyperlink>
      <w:r w:rsidR="005A3165" w:rsidRPr="000534E2">
        <w:t xml:space="preserve"> Tapahtumista lähetetään sähk</w:t>
      </w:r>
      <w:r w:rsidR="00E837EC" w:rsidRPr="000534E2">
        <w:t>öpostilla tiedotteet jäsenille.</w:t>
      </w:r>
    </w:p>
    <w:p w14:paraId="56D7C5B0" w14:textId="77777777" w:rsidR="00F859DC" w:rsidRPr="000534E2" w:rsidRDefault="00F859DC" w:rsidP="000534E2">
      <w:pPr>
        <w:tabs>
          <w:tab w:val="left" w:pos="6660"/>
        </w:tabs>
        <w:spacing w:after="0" w:line="240" w:lineRule="auto"/>
        <w:jc w:val="both"/>
      </w:pPr>
      <w:r w:rsidRPr="000534E2">
        <w:t>Jäsenillä on mahdollisuus lainata 80 hengen kahvikalustoa kahvipakettia vastaan.</w:t>
      </w:r>
    </w:p>
    <w:p w14:paraId="2EC7D03F" w14:textId="77777777" w:rsidR="003A57D8" w:rsidRPr="000534E2" w:rsidRDefault="00372534" w:rsidP="000534E2">
      <w:pPr>
        <w:tabs>
          <w:tab w:val="left" w:pos="6660"/>
        </w:tabs>
        <w:spacing w:after="0" w:line="240" w:lineRule="auto"/>
        <w:jc w:val="both"/>
      </w:pPr>
      <w:r w:rsidRPr="000534E2">
        <w:t>Yhdistyksellä on suosittu ja kehuttu loma-osake Vuokatissa. Vuokatin edulliset hinnat ja vapaat viikot löytyvät yhdistyksen sivuilta. Varaukset luottamusmiestoimiston kautta p</w:t>
      </w:r>
      <w:r w:rsidR="00381AC6" w:rsidRPr="000534E2">
        <w:t xml:space="preserve"> 050 4744145</w:t>
      </w:r>
      <w:r w:rsidRPr="000534E2">
        <w:t>. Yhdistyksen vapaa-ajan toimikunta suunnittelee yhdistyksen vapaa-ajan toimintaa jäsenilleen ja heihin voi ottaa yhteyttä, jos haluat tuoda oman ideasi kuultavaksi.</w:t>
      </w:r>
      <w:r w:rsidR="00953E0A" w:rsidRPr="000534E2">
        <w:t xml:space="preserve"> </w:t>
      </w:r>
    </w:p>
    <w:p w14:paraId="428CDC86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30F4E024" w14:textId="77777777" w:rsidR="00FA5C0A" w:rsidRPr="000534E2" w:rsidRDefault="00FA5C0A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Yhteystiedot</w:t>
      </w:r>
    </w:p>
    <w:p w14:paraId="3D47884A" w14:textId="77777777" w:rsidR="00C07237" w:rsidRPr="000534E2" w:rsidRDefault="00C07237" w:rsidP="000534E2">
      <w:pPr>
        <w:spacing w:after="0" w:line="240" w:lineRule="auto"/>
        <w:jc w:val="both"/>
      </w:pPr>
      <w:r w:rsidRPr="000534E2">
        <w:t>etunimi.sukunimi@epshp.fi</w:t>
      </w:r>
    </w:p>
    <w:p w14:paraId="7C445619" w14:textId="77777777" w:rsidR="00E26B6D" w:rsidRPr="000534E2" w:rsidRDefault="00381AC6" w:rsidP="000534E2">
      <w:pPr>
        <w:spacing w:after="0" w:line="240" w:lineRule="auto"/>
        <w:jc w:val="both"/>
      </w:pPr>
      <w:r w:rsidRPr="000534E2">
        <w:t>luottamusmiestoimisto p. 050 4744145</w:t>
      </w:r>
    </w:p>
    <w:p w14:paraId="64A7E767" w14:textId="77777777" w:rsidR="002A6FA7" w:rsidRPr="000534E2" w:rsidRDefault="002A6FA7" w:rsidP="000534E2">
      <w:pPr>
        <w:spacing w:after="0" w:line="240" w:lineRule="auto"/>
        <w:jc w:val="both"/>
      </w:pPr>
    </w:p>
    <w:p w14:paraId="18655108" w14:textId="77777777" w:rsidR="00CA7915" w:rsidRPr="000534E2" w:rsidRDefault="00CA7915" w:rsidP="000534E2">
      <w:pPr>
        <w:tabs>
          <w:tab w:val="left" w:pos="2955"/>
        </w:tabs>
        <w:spacing w:after="0" w:line="240" w:lineRule="auto"/>
        <w:jc w:val="both"/>
        <w:rPr>
          <w:b/>
        </w:rPr>
      </w:pPr>
      <w:r w:rsidRPr="000534E2">
        <w:rPr>
          <w:b/>
        </w:rPr>
        <w:t>JHL 117 ry:n hallitus</w:t>
      </w:r>
      <w:r w:rsidR="00953E0A" w:rsidRPr="000534E2">
        <w:rPr>
          <w:b/>
        </w:rPr>
        <w:tab/>
      </w:r>
    </w:p>
    <w:p w14:paraId="01E267FE" w14:textId="77777777" w:rsidR="0061408D" w:rsidRPr="000534E2" w:rsidRDefault="0061408D" w:rsidP="000534E2">
      <w:pPr>
        <w:spacing w:after="0" w:line="240" w:lineRule="auto"/>
        <w:jc w:val="both"/>
      </w:pPr>
    </w:p>
    <w:p w14:paraId="65BC24B5" w14:textId="77777777" w:rsidR="0061408D" w:rsidRPr="000534E2" w:rsidRDefault="0061408D" w:rsidP="000534E2">
      <w:pPr>
        <w:spacing w:after="0" w:line="240" w:lineRule="auto"/>
      </w:pPr>
    </w:p>
    <w:sectPr w:rsidR="0061408D" w:rsidRPr="000534E2" w:rsidSect="00E26B6D">
      <w:headerReference w:type="default" r:id="rId12"/>
      <w:pgSz w:w="11906" w:h="16838"/>
      <w:pgMar w:top="1417" w:right="1134" w:bottom="1417" w:left="1134" w:header="454" w:footer="340" w:gutter="0"/>
      <w:pgBorders w:offsetFrom="page">
        <w:top w:val="double" w:sz="4" w:space="20" w:color="FF0000"/>
        <w:left w:val="double" w:sz="4" w:space="20" w:color="FF0000"/>
        <w:bottom w:val="double" w:sz="4" w:space="20" w:color="FF0000"/>
        <w:right w:val="double" w:sz="4" w:space="2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8D78" w14:textId="77777777" w:rsidR="000A313D" w:rsidRDefault="000A313D" w:rsidP="00372534">
      <w:pPr>
        <w:spacing w:after="0" w:line="240" w:lineRule="auto"/>
      </w:pPr>
      <w:r>
        <w:separator/>
      </w:r>
    </w:p>
  </w:endnote>
  <w:endnote w:type="continuationSeparator" w:id="0">
    <w:p w14:paraId="723FD7A5" w14:textId="77777777" w:rsidR="000A313D" w:rsidRDefault="000A313D" w:rsidP="0037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004C" w14:textId="77777777" w:rsidR="000A313D" w:rsidRDefault="000A313D" w:rsidP="00372534">
      <w:pPr>
        <w:spacing w:after="0" w:line="240" w:lineRule="auto"/>
      </w:pPr>
      <w:r>
        <w:separator/>
      </w:r>
    </w:p>
  </w:footnote>
  <w:footnote w:type="continuationSeparator" w:id="0">
    <w:p w14:paraId="79351C86" w14:textId="77777777" w:rsidR="000A313D" w:rsidRDefault="000A313D" w:rsidP="0037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0093" w14:textId="77777777" w:rsidR="00372534" w:rsidRDefault="00372534" w:rsidP="00372534">
    <w:pPr>
      <w:pStyle w:val="Yltunniste"/>
      <w:tabs>
        <w:tab w:val="clear" w:pos="4819"/>
        <w:tab w:val="clear" w:pos="9638"/>
        <w:tab w:val="left" w:pos="3240"/>
      </w:tabs>
      <w:rPr>
        <w:b/>
      </w:rPr>
    </w:pPr>
  </w:p>
  <w:p w14:paraId="01DECE4A" w14:textId="77777777" w:rsidR="00372534" w:rsidRDefault="00E26B6D" w:rsidP="00372534">
    <w:pPr>
      <w:pStyle w:val="Yltunniste"/>
      <w:tabs>
        <w:tab w:val="clear" w:pos="4819"/>
        <w:tab w:val="clear" w:pos="9638"/>
        <w:tab w:val="left" w:pos="3240"/>
      </w:tabs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 wp14:anchorId="1A1F2A3B" wp14:editId="38A3DDD8">
          <wp:simplePos x="0" y="0"/>
          <wp:positionH relativeFrom="column">
            <wp:posOffset>2160270</wp:posOffset>
          </wp:positionH>
          <wp:positionV relativeFrom="paragraph">
            <wp:posOffset>-262255</wp:posOffset>
          </wp:positionV>
          <wp:extent cx="1413510" cy="731520"/>
          <wp:effectExtent l="1905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31520"/>
                  </a:xfrm>
                  <a:prstGeom prst="rect">
                    <a:avLst/>
                  </a:prstGeom>
                  <a:noFill/>
                  <a:effectLst>
                    <a:softEdge rad="127000"/>
                  </a:effectLst>
                </pic:spPr>
              </pic:pic>
            </a:graphicData>
          </a:graphic>
        </wp:anchor>
      </w:drawing>
    </w:r>
  </w:p>
  <w:p w14:paraId="5B9C99EA" w14:textId="77777777" w:rsidR="00372534" w:rsidRDefault="00372534" w:rsidP="00372534">
    <w:pPr>
      <w:pStyle w:val="Yltunniste"/>
      <w:tabs>
        <w:tab w:val="clear" w:pos="4819"/>
        <w:tab w:val="clear" w:pos="9638"/>
        <w:tab w:val="left" w:pos="3240"/>
      </w:tabs>
      <w:rPr>
        <w:b/>
      </w:rPr>
    </w:pPr>
  </w:p>
  <w:p w14:paraId="21C98638" w14:textId="77777777" w:rsidR="00381AC6" w:rsidRDefault="00381AC6" w:rsidP="00372534">
    <w:pPr>
      <w:pStyle w:val="Yltunniste"/>
      <w:tabs>
        <w:tab w:val="clear" w:pos="4819"/>
        <w:tab w:val="clear" w:pos="9638"/>
        <w:tab w:val="left" w:pos="3240"/>
      </w:tabs>
      <w:jc w:val="center"/>
      <w:rPr>
        <w:b/>
      </w:rPr>
    </w:pPr>
  </w:p>
  <w:p w14:paraId="4B2EE584" w14:textId="77777777" w:rsidR="00372534" w:rsidRDefault="00372534" w:rsidP="00372534">
    <w:pPr>
      <w:pStyle w:val="Yltunniste"/>
      <w:tabs>
        <w:tab w:val="clear" w:pos="4819"/>
        <w:tab w:val="clear" w:pos="9638"/>
        <w:tab w:val="left" w:pos="3240"/>
      </w:tabs>
      <w:jc w:val="center"/>
      <w:rPr>
        <w:b/>
      </w:rPr>
    </w:pPr>
    <w:r w:rsidRPr="005A3165">
      <w:rPr>
        <w:b/>
      </w:rPr>
      <w:t>ETELÄ-POHJANMAAN SAIRAANHOITOPIIRIN HENKILÖKUNTA JHL 117 RY</w:t>
    </w:r>
  </w:p>
  <w:p w14:paraId="6127C441" w14:textId="77777777" w:rsidR="00372534" w:rsidRPr="00372534" w:rsidRDefault="00372534" w:rsidP="00372534">
    <w:pPr>
      <w:pStyle w:val="Yltunniste"/>
      <w:tabs>
        <w:tab w:val="clear" w:pos="4819"/>
        <w:tab w:val="clear" w:pos="9638"/>
        <w:tab w:val="left" w:pos="32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55"/>
    <w:rsid w:val="000306D8"/>
    <w:rsid w:val="000534E2"/>
    <w:rsid w:val="000721D4"/>
    <w:rsid w:val="00080D8B"/>
    <w:rsid w:val="000A313D"/>
    <w:rsid w:val="000E169A"/>
    <w:rsid w:val="001069C0"/>
    <w:rsid w:val="0015796C"/>
    <w:rsid w:val="001B2A13"/>
    <w:rsid w:val="001F1629"/>
    <w:rsid w:val="00241088"/>
    <w:rsid w:val="002420F1"/>
    <w:rsid w:val="0024697E"/>
    <w:rsid w:val="002A6FA7"/>
    <w:rsid w:val="002C3D49"/>
    <w:rsid w:val="00316117"/>
    <w:rsid w:val="00346C52"/>
    <w:rsid w:val="00372534"/>
    <w:rsid w:val="00381AC6"/>
    <w:rsid w:val="00395E58"/>
    <w:rsid w:val="003A2FAA"/>
    <w:rsid w:val="003A3BBD"/>
    <w:rsid w:val="003A57D8"/>
    <w:rsid w:val="003C06A7"/>
    <w:rsid w:val="003F324A"/>
    <w:rsid w:val="00434F31"/>
    <w:rsid w:val="0046424A"/>
    <w:rsid w:val="00464D99"/>
    <w:rsid w:val="004F23D1"/>
    <w:rsid w:val="005062B4"/>
    <w:rsid w:val="005345F8"/>
    <w:rsid w:val="005A3165"/>
    <w:rsid w:val="0061408D"/>
    <w:rsid w:val="006348C5"/>
    <w:rsid w:val="00670003"/>
    <w:rsid w:val="00684359"/>
    <w:rsid w:val="006B1A14"/>
    <w:rsid w:val="006B26BB"/>
    <w:rsid w:val="006C55D7"/>
    <w:rsid w:val="006E4362"/>
    <w:rsid w:val="0071658D"/>
    <w:rsid w:val="00741D86"/>
    <w:rsid w:val="00752E55"/>
    <w:rsid w:val="00781543"/>
    <w:rsid w:val="007D3992"/>
    <w:rsid w:val="00842F04"/>
    <w:rsid w:val="00845A9E"/>
    <w:rsid w:val="008C4EAC"/>
    <w:rsid w:val="008E2F9B"/>
    <w:rsid w:val="00953E0A"/>
    <w:rsid w:val="009B5A23"/>
    <w:rsid w:val="009D0FC0"/>
    <w:rsid w:val="009E76A9"/>
    <w:rsid w:val="00A434AB"/>
    <w:rsid w:val="00A578E8"/>
    <w:rsid w:val="00A627D5"/>
    <w:rsid w:val="00B70A79"/>
    <w:rsid w:val="00BA06C0"/>
    <w:rsid w:val="00C07237"/>
    <w:rsid w:val="00C4446A"/>
    <w:rsid w:val="00CA585C"/>
    <w:rsid w:val="00CA7915"/>
    <w:rsid w:val="00CF3427"/>
    <w:rsid w:val="00D748FC"/>
    <w:rsid w:val="00D91FF1"/>
    <w:rsid w:val="00E00118"/>
    <w:rsid w:val="00E26B6D"/>
    <w:rsid w:val="00E837EC"/>
    <w:rsid w:val="00E97322"/>
    <w:rsid w:val="00ED0154"/>
    <w:rsid w:val="00F26B13"/>
    <w:rsid w:val="00F859DC"/>
    <w:rsid w:val="00F86B95"/>
    <w:rsid w:val="00FA5C0A"/>
    <w:rsid w:val="00FD0A32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F01C"/>
  <w15:docId w15:val="{CB64A155-E274-4359-802A-726C0D3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62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1D8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41D86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C0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534"/>
  </w:style>
  <w:style w:type="paragraph" w:styleId="Alatunniste">
    <w:name w:val="footer"/>
    <w:basedOn w:val="Normaali"/>
    <w:link w:val="Ala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534"/>
  </w:style>
  <w:style w:type="character" w:styleId="AvattuHyperlinkki">
    <w:name w:val="FollowedHyperlink"/>
    <w:basedOn w:val="Kappaleenoletusfontti"/>
    <w:uiPriority w:val="99"/>
    <w:semiHidden/>
    <w:unhideWhenUsed/>
    <w:rsid w:val="00E9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l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hl.fi/jasenyys/jasenyyden-hoito/omajh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hl117-jhlyhdistys-fi.directo.fi/.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h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hl117-jhlyhdistys-fi.direct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A802-54DA-4A56-8386-0ACB60C7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Niina</dc:creator>
  <cp:lastModifiedBy>JHL117 Epshp</cp:lastModifiedBy>
  <cp:revision>2</cp:revision>
  <cp:lastPrinted>2018-04-06T04:26:00Z</cp:lastPrinted>
  <dcterms:created xsi:type="dcterms:W3CDTF">2020-01-30T15:58:00Z</dcterms:created>
  <dcterms:modified xsi:type="dcterms:W3CDTF">2020-01-30T15:58:00Z</dcterms:modified>
</cp:coreProperties>
</file>